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HENRIQUE TRINDADE FROES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615.822.470-72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2047542655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IXB7275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9C2KDO810GR425782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Paraná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HENRIQUE TRINDADE FROES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