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DOERTZBACHER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034.842.390-00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8115345971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IWN2586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9C2JC4110ER811995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DOERTZBACHER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