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UBIRAJARA SIMOES MAZULLO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584.160.050-87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1065113076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IVA5214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96KG0490E0010048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FAZER250 BLUEFLEX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Lourenço Rosa N,180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UBIRAJARA SIMOES MAZULLO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