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CARLOS ADILSON CORREA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651.333.310-53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9058469058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IOO6451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9C2MC35008R049871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CBX 250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Rio Grande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Esteio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93265001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CARLOS ADILSON CORREA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25 de janeiro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