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JOSE GARCIA DE MATOS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020.062.050-99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9092930834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IOU1887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9C2KC08108R215735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Tapes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92330450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JOSE GARCIA DE MATOS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12 de fevereiro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