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DAIANE CARVALHO DA ROSA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014.541.340-38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5061916846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IQT0366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9C2KC1640AR032989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Luiz Guaranha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Menino Deus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90160110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DAIANE CARVALHO DA ROSA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15 de abril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