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ISAAC MADRID GOMES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985.277.540-53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9080184501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IWY2E94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9C6RHO910G0000527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YZF R3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Engenheiro Kindler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92320670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ISAAC MADRID GOMES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22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