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CELINE MACHADO DE VARGAS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843.284.100-59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1093288619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ISM3559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9C6KE1510C0026168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 125 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Presidente Vargas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Arquipélago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90090000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CELINE MACHADO DE VARGAS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4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