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NILTON CESAR LOPES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542.911.270-49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8038486877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IQZ8911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3N1AB6AD1AL604084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NISSAN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SENTRA 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Piauí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NILTON CESAR LOPES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27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