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LUIS FERREIRA AIRES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442.224.400-00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7030990738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INW8539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9C2KC08107R152633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Paris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92032017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LUIS FERREIRA AIRES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