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LIDIANE CAMPOS VAZ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828.991.180-72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1095510002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OHD9336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95PJN81BPDB041357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HYUNDAI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TUCSON GLSB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do Nazario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5114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92035000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LIDIANE CAMPOS VAZ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5 de fevereiro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