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EDIMAR CARLOS CEZAR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008.302.040-32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7093116767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IOW1162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9BWAA05W99T048080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EDIMAR CARLOS CEZAR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