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ERICK MAYSON FRANCO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050.179.990-78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1132948454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IIV4171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1999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9C2PC3200XR001785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 1999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Minas Gerais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ERICK MAYSON FRANCO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6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