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SANTOS DE AVILA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974.065.890-34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2077252481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BCJ3A56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9C6RG3140J0020217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Anes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Formoza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94814040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SANTOS DE AVILA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