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ALENCAR BARROS MARTINS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004.294.420-17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1080918673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IRO1407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9C2KC1670BR332901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Engenheiro Kindler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ALENCAR BARROS MARTINS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