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BETANIA DA CONCEIÇAO MIRANDA DE MIRANDA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985.095.860-04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1067886539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ISW4H95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9BGRP69X0CG343245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1.4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BETANIA DA CONCEIÇAO MIRANDA DE MIRANDA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