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SINVAL VELHO DE ARAUJO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579.903.280-20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5042537091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MGD1J95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2009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93HGE87809Z107528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FIT EXL FLEX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Epitácio Pessoa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690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92130340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SINVAL VELHO DE ARAUJO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15 de janeiro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