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ROBERTO RODRIGUES CANEDO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537.168.500-63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4034793267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IWL6592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9BRB29BT6F2074172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ETIOS SD 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Chile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ROBERTO RODRIGUES CANEDO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