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JULIANO LUIZ SILVA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750.037.830-00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9025817447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IOT5H23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KNABA24428T591011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KIA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PICANTO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Roberto Francisco Behrens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JULIANO LUIZ SILVA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