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CESAR VALMOR PIRES DE MELLO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366.383.740-87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4040695381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HQA3A47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93YLB2R2F6J640747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CLIO PRI 1.0 16V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Encantado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CESAR VALMOR PIRES DE MELLO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