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LUCIANA DAMKE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994.633.930-72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8073179049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IXV7D17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9C6HR1110J0004211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Tomé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LUCIANA DAMKE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