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TAINARA DUARTE DOS REIS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032.525.300-58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1111380885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IWT3I35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9C2KF1710FR204701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Chico Mendes (Lot João de Barro)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TAINARA DUARTE DOS REIS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