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MARLI CORREA DE SOUZA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541.646.990-00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1045069133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IZA9H64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9BFZH54L7K8284495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SE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Costureiras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MARLI CORREA DE SOUZA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