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NICOLAS RODRIGUES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029.333.260-60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3109520407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INK2D98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9C2MC35007R006513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TWITER 2007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Vinte e Quatro de Outubro bloco A 503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NICOLAS RODRIGUES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