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MARCIO SOARES CEREJO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020.007.630-22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9077875194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IYL0764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9BGKT69V0JG355338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PRISMA LTZ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Luís Maurício Scolari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92410630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MARCIO SOARES CEREJO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