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MARIA CLASSI DA SILVEIRA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695.325.320-72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5010412814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JAP2J79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WDCTG4DWXFJ160723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MERCEDES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GLA200FF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MARIA CLASSI DA SILVEIRA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