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MARIA CLASSI DA SILVEIRA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695.325.320-72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5010412814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JAP2J79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WDCTG4DWXFJ160723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MERCEDES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GLA200FF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Rui Barbosa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MARIA CLASSI DA SILVEIRA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junho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