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DIOGO DA SILVA VEIGA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056.874.520-52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1133231249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QID3J65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2016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2016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9C2MD4100GR004128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XRE 190 ABS 2016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Quadra H Quatro B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255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Guajuviras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92440308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DIOGO DA SILVA VEIGA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19 de setembro de 2022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