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GABRIEL MATTOS DAVILA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029.301.060-93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8102296421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IUQ7197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9C2PC4210DR002737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600F HORNET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Carvalho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do Bosque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94960567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GABRIEL MATTOS DAVILA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