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JULIANA VASCONCELOS FUHRMANN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036.046.360-60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10914227243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IUB2G31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9C6KE1500D0072178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FACTOR YBR125 ED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Curitiba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2062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JULIANA VASCONCELOS FUHRMANN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19 de junho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