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 SANDRO PEREIRA DA ROCHA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555.665.290-20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2055615617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QOF7J71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9BWAB45UOJT43523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  .6 TL MBV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Ilha Graciosa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92035866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 SANDRO PEREIRA DA ROCHA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