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GABRIELI NUNES SIQUEIRA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050.212.200-55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1133250918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IRM0E52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9C2KC1670BR319545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FAN ESI 2011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estrada picadao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caju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GABRIELI NUNES SIQUEIRA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21 de fevereiro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