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LUIZ CARLOS NUNES CONTE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559.652.450-68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6047020729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MMC5F94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2013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2014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93YHSR7P5EJ256036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RENAULT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DUSTER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Paes Lemes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91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Rio Branco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92200270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LUIZ CARLOS NUNES CONTE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quinta-feira, 22 de fevereiro de 2024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