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JEAN CARLOS RODRIGUES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861.332.920-91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8103620921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IVU9B22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9C2JC4830ER054551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 125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Alexandre Herculano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JEAN CARLOS RODRIGUES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