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DAVI SAMUEL LISBOA SOUZA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602.405.440-80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2126280474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IYG6G77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9C6RG5010J0001098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FZ 25 FAZER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Paraná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92130210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DAVI SAMUEL LISBOA SOUZA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5 de agosto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