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JARDEL DA SILVA BENTO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005.476.140-98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2078113053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ISU3H95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9C2NC4320CR000375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Concórdia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1346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JARDEL DA SILVA BENTO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9 de agosto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