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>:</w:t>
      </w:r>
      <w:proofErr w:type="gramStart"/>
      <w:r w:rsidRPr="005405BE">
        <w:rPr>
          <w:lang w:val="pt-BR"/>
        </w:rPr>
        <w:t xml:space="preserve">  </w:t>
      </w:r>
      <w:proofErr w:type="gramEnd"/>
      <w:proofErr w:type="spellStart"/>
      <w:proofErr w:type="spellEnd"/>
      <w:r>
        <w:rPr>
          <w:lang w:val="pt-BR"/>
        </w:rPr>
        <w:t>LUCAS DA SILVEIRA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Rua Doutor João Inácio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proofErr w:type="gramStart"/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 :</w:t>
      </w:r>
      <w:proofErr w:type="gramEnd"/>
      <w:r w:rsidRPr="005405BE">
        <w:rPr>
          <w:lang w:val="pt-BR"/>
        </w:rPr>
        <w:t xml:space="preserve">  </w:t>
      </w:r>
      <w:proofErr w:type="spellStart"/>
      <w:proofErr w:type="spellEnd"/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lang w:val="pt-BR"/>
        </w:rPr>
        <w:t>94824000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Alvorada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Sumaré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022.497.810-10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(51) 9970-32186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2094283245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auxiliar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>:</w:t>
      </w:r>
      <w:proofErr w:type="gramStart"/>
      <w:r w:rsidRPr="005D28A6">
        <w:rPr>
          <w:lang w:val="pt-BR"/>
        </w:rPr>
        <w:t xml:space="preserve"> </w:t>
      </w:r>
      <w:r w:rsidR="00236A58">
        <w:rPr>
          <w:lang w:val="pt-BR"/>
        </w:rPr>
        <w:t xml:space="preserve"> </w:t>
      </w:r>
      <w:proofErr w:type="gramEnd"/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LUCAS DA SILVEIRA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CG 150 TITAN ESD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 xml:space="preserve">laca:  </w:t>
      </w:r>
      <w:proofErr w:type="spellStart"/>
      <w:proofErr w:type="spellEnd"/>
      <w:r>
        <w:rPr>
          <w:lang w:val="pt-BR"/>
        </w:rPr>
        <w:t>ILZ9185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documento, bem como, assinar o """de acordo</w:t>
      </w:r>
      <w:bookmarkStart w:id="0" w:name="_GoBack"/>
      <w:r w:rsidRPr="005D28A6">
        <w:rPr>
          <w:lang w:val="pt-BR"/>
        </w:rPr>
        <w:t xml:space="preserve">"" </w:t>
      </w:r>
      <w:bookmarkEnd w:id="0"/>
      <w:r w:rsidRPr="005D28A6">
        <w:rPr>
          <w:lang w:val="pt-BR"/>
        </w:rPr>
        <w:t xml:space="preserve">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3079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9.4pt" to="32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proofErr w:type="gramStart"/>
      <w:r>
        <w:t>OUTORGANTE.</w:t>
      </w:r>
      <w:proofErr w:type="gramEnd"/>
    </w:p>
    <w:p w:rsidR="006F3BB6" w:rsidRDefault="006F3BB6"/>
    <w:p w:rsidR="006F3BB6" w:rsidRDefault="006F3BB6"/>
    <w:p w:rsidR="006F3BB6" w:rsidRPr="005D28A6" w:rsidRDefault="006F3BB6" w:rsidP="006F3BB6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95" w:rsidRDefault="004B4A95" w:rsidP="005D28A6">
      <w:pPr>
        <w:spacing w:after="0" w:line="240" w:lineRule="auto"/>
      </w:pPr>
      <w:r>
        <w:separator/>
      </w:r>
    </w:p>
  </w:endnote>
  <w:endnote w:type="continuationSeparator" w:id="0">
    <w:p w:rsidR="004B4A95" w:rsidRDefault="004B4A9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95" w:rsidRDefault="004B4A95" w:rsidP="005D28A6">
      <w:pPr>
        <w:spacing w:after="0" w:line="240" w:lineRule="auto"/>
      </w:pPr>
      <w:r>
        <w:separator/>
      </w:r>
    </w:p>
  </w:footnote>
  <w:footnote w:type="continuationSeparator" w:id="0">
    <w:p w:rsidR="004B4A95" w:rsidRDefault="004B4A9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2018-06-13T12:54:00Z</dcterms:created>
  <dcterms:modified xsi:type="dcterms:W3CDTF">2018-06-13T12:54:00Z</dcterms:modified>
</cp:coreProperties>
</file>