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LEONARDO CRISTIANO MACHADO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Capitão Fabre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93214050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Sapucaia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Dihel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839.780.460-91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4087044279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9936-93958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OUTRAS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KAWASAKI / NINJA 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IUT1995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00569296412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96PEXHA1XDFS01850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LEONARDO CRISTIANO MACHADO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28 de setembro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