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JULIO CESAR DOS SANTOS SOUZA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Planalto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93230495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Sapucaia do Sul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Ipiranga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001.205.150-08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9087199601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9979-03263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PEDREIRO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BCT3D23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1177363728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9C2KC2200KR103728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JULIO CESAR DOS SANTOS SOUZA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19 de dezembro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