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FILIPE MONDIN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Quatro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024.646.310-43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6103409162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9923-23955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125 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IPG8F26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990069044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9C2JC42209R006129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FILIPE MONDIN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