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ROBERTO RODRIGUES CANEDO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Chile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537.168.500-63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4034793267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9869-27256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motorista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GOL 1.6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IVL1297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01001930379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9BWAB45U1EP514137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ROBERTO RODRIGUES CANEDO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11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