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NADIA CRISTINA ALVES PICAZ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Fernando Ferrari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2441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92130000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006.463.170-24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1077094058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9865-11852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ESTECISTA ANIMAL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LEAD 110 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VERDE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ISZ0531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460628810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9C2JF2500CR001194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NADIA CRISTINA ALVES PICAZ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23 de novembro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