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GIAN SANTOS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Califórnia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412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92323000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Mato Grande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039.907.640-98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2122721349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9894-84039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aux garçon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CG 160 START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VERMELHA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IZD7I19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14cv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01183818464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9C2KC2500KR032901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GIAN SANTOS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terça-feira, 5 de outubro de 2021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