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LEONISE ANDREA SCHULZ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Alegrete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92120170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606.962.810-15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2051926984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9928-45244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YS150 FAZER ED 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IUW6A44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586857672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9C6KG0660E0002988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LEONISE ANDREA SCHULZ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17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155befa656da4e6e" /></Relationships>
</file>