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DAIANE GIRARD SOARES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Ana Maria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92200550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Fátima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010.844.310-84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1077694436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9994-93782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op de maquinas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BIZ 125 KS 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IPH7D26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991640063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9C2JA04108R064478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DAIANE GIRARD SOARES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15 de janeiro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eed7039dbe994085" /></Relationships>
</file>