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Capistrano de Abreu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92120131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009.314.720-16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1086291059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9978-30155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SEPARADOR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XRE 190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AZUL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JBL8G14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13018083890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9C2MD4100NR012127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ATPV-e, tirar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4394"/>
      </w:tblGrid>
      <w:tr>
        <w:trPr>
          <w:trHeight w:val="1" w:hRule="atLeast"/>
          <w:jc w:val="center"/>
        </w:trPr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>SANDRO ROSA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7185" w:leader="none"/>
        </w:tabs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25 de agosto de 2023</w:t>
      </w: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076c3971c4ba4f9a" /></Relationships>
</file>