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Veranópolis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92200425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026.320.540-10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6098709923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9979-69742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EVENTOS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5ae1a203cd24e24" /></Relationships>
</file>