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MARCELO SPECHT CORREA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Pelotas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139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92340330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Mathias Velho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543.752.310-68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7047253898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9971-03388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empresario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CHEVROLET</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MONTANA LS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null</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null</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null</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MARCELO SPECHT CORREA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15 de abril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188f3fbc7c6d45a2" /></Relationships>
</file>