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F07336">
        <w:rPr>
          <w:rFonts w:ascii="Arial" w:hAnsi="Arial" w:cs="Arial"/>
          <w:b/>
          <w:color w:val="auto"/>
          <w:sz w:val="16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0B4711">
      <w:pPr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Pelo presente documento particular de procuração eu:    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Nome: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EUCLIDES DA SILVA FIGUEIREDO</w:t>
      </w:r>
    </w:p>
    <w:p w:rsidR="005051A4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Endereço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 xml:space="preserve">Rua Curitiba 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proofErr w:type="gramStart"/>
      <w:r w:rsidRPr="00F07336">
        <w:rPr>
          <w:rFonts w:ascii="Arial" w:hAnsi="Arial" w:cs="Arial"/>
          <w:b/>
          <w:sz w:val="16"/>
          <w:szCs w:val="10"/>
          <w:lang w:val="pt-BR"/>
        </w:rPr>
        <w:t>Número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:</w:t>
      </w:r>
      <w:proofErr w:type="gramEnd"/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4578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B41A8D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92330310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Canoas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Bairro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Mathias Velho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CPF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946.997.390-91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Fone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(51) 9804-32776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RG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1070627862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Profissão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carpinteiro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  <w:bookmarkStart w:id="0" w:name="_GoBack"/>
      <w:bookmarkEnd w:id="0"/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Nacionalidade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Brasileiro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5051A4">
      <w:pPr>
        <w:spacing w:after="0"/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Nomeio e constituo meu bastante procurador o </w:t>
      </w:r>
      <w:r w:rsidR="00F265F1" w:rsidRPr="00F07336">
        <w:rPr>
          <w:rFonts w:ascii="Arial" w:hAnsi="Arial" w:cs="Arial"/>
          <w:b/>
          <w:sz w:val="16"/>
          <w:szCs w:val="10"/>
          <w:lang w:val="pt-BR"/>
        </w:rPr>
        <w:t>senhor: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Nome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Geovane Conde Vargas</w:t>
      </w:r>
    </w:p>
    <w:p w:rsidR="000B4711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Endereço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Rua Venâncio Aires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   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Canoas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Bairro: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Niterói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CPF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53487850087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RG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1049425034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Fone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(51) 3475-3333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Profissão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Comerciante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 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Nacionalidade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brasileiro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 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0B4711" w:rsidRPr="00F07336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Para o fim especial de vender a quem quiser e pelo </w:t>
      </w:r>
      <w:r w:rsidR="00767356" w:rsidRPr="00F07336">
        <w:rPr>
          <w:rFonts w:ascii="Arial" w:hAnsi="Arial" w:cs="Arial"/>
          <w:b/>
          <w:sz w:val="16"/>
          <w:szCs w:val="10"/>
          <w:lang w:val="pt-BR"/>
        </w:rPr>
        <w:t>preço</w:t>
      </w: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 que ajustar um</w:t>
      </w:r>
      <w:r w:rsidR="00767356" w:rsidRPr="00F07336">
        <w:rPr>
          <w:rFonts w:ascii="Arial" w:hAnsi="Arial" w:cs="Arial"/>
          <w:b/>
          <w:sz w:val="16"/>
          <w:szCs w:val="10"/>
          <w:lang w:val="pt-BR"/>
        </w:rPr>
        <w:t>(a)</w:t>
      </w:r>
      <w:r w:rsidR="005051A4" w:rsidRPr="00F07336">
        <w:rPr>
          <w:rFonts w:ascii="Arial" w:hAnsi="Arial" w:cs="Arial"/>
          <w:b/>
          <w:sz w:val="16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16"/>
          <w:szCs w:val="10"/>
          <w:lang w:val="pt-BR"/>
        </w:rPr>
        <w:t>SEMINOVOS</w:t>
      </w: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: </w:t>
      </w:r>
      <w:r w:rsidR="00F265F1" w:rsidRPr="00F07336">
        <w:rPr>
          <w:rFonts w:ascii="Arial" w:hAnsi="Arial" w:cs="Arial"/>
          <w:b/>
          <w:sz w:val="16"/>
          <w:szCs w:val="10"/>
          <w:lang w:val="pt-BR"/>
        </w:rPr>
        <w:tab/>
      </w:r>
    </w:p>
    <w:p w:rsidR="00F265F1" w:rsidRPr="00F07336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6"/>
          <w:szCs w:val="10"/>
          <w:lang w:val="pt-BR"/>
        </w:rPr>
      </w:pP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Marca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HONDA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Modelo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CG 160 TITAN EX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0B4711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Cor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BRANCA</w:t>
      </w:r>
    </w:p>
    <w:p w:rsidR="005051A4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Placa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IXE8485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Motor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r w:rsidR="009B3BF1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proofErr w:type="spellStart"/>
      <w:proofErr w:type="spellEnd"/>
    </w:p>
    <w:p w:rsidR="005051A4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Ano/Modelo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2016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2016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 </w:t>
      </w:r>
    </w:p>
    <w:p w:rsidR="000B4711" w:rsidRPr="00F07336" w:rsidRDefault="00E646DB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 xml:space="preserve">Combustível: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FLEX</w:t>
      </w:r>
    </w:p>
    <w:p w:rsidR="005051A4" w:rsidRPr="00F07336" w:rsidRDefault="00D5764C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Código</w:t>
      </w:r>
      <w:r w:rsidR="000B4711" w:rsidRPr="00F07336">
        <w:rPr>
          <w:rFonts w:ascii="Arial" w:hAnsi="Arial" w:cs="Arial"/>
          <w:b/>
          <w:sz w:val="16"/>
          <w:szCs w:val="10"/>
          <w:lang w:val="pt-BR"/>
        </w:rPr>
        <w:t xml:space="preserve"> </w:t>
      </w:r>
      <w:r w:rsidRPr="00F07336">
        <w:rPr>
          <w:rFonts w:ascii="Arial" w:hAnsi="Arial" w:cs="Arial"/>
          <w:b/>
          <w:sz w:val="16"/>
          <w:szCs w:val="10"/>
          <w:lang w:val="pt-BR"/>
        </w:rPr>
        <w:t>RENAVAM</w:t>
      </w:r>
      <w:r w:rsidR="000B4711" w:rsidRPr="00F07336">
        <w:rPr>
          <w:rFonts w:ascii="Arial" w:hAnsi="Arial" w:cs="Arial"/>
          <w:sz w:val="16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1083943429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E646DB" w:rsidRPr="00F07336" w:rsidRDefault="000B4711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b/>
          <w:sz w:val="16"/>
          <w:szCs w:val="10"/>
          <w:lang w:val="pt-BR"/>
        </w:rPr>
        <w:t>Chassi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9C2KC2210GR503976</w:t>
      </w:r>
      <w:r w:rsidR="005051A4" w:rsidRPr="00F07336">
        <w:rPr>
          <w:rFonts w:ascii="Arial" w:hAnsi="Arial" w:cs="Arial"/>
          <w:sz w:val="16"/>
          <w:szCs w:val="10"/>
          <w:lang w:val="pt-BR"/>
        </w:rPr>
        <w:t xml:space="preserve"> </w:t>
      </w:r>
    </w:p>
    <w:p w:rsidR="005051A4" w:rsidRPr="00F07336" w:rsidRDefault="005051A4" w:rsidP="005051A4">
      <w:pPr>
        <w:spacing w:after="0"/>
        <w:rPr>
          <w:rFonts w:ascii="Arial" w:hAnsi="Arial" w:cs="Arial"/>
          <w:sz w:val="16"/>
          <w:szCs w:val="10"/>
          <w:lang w:val="pt-BR"/>
        </w:rPr>
      </w:pPr>
    </w:p>
    <w:p w:rsidR="000B4711" w:rsidRPr="00F07336" w:rsidRDefault="000B4711" w:rsidP="006163F5">
      <w:pPr>
        <w:jc w:val="both"/>
        <w:rPr>
          <w:rFonts w:ascii="Arial" w:hAnsi="Arial" w:cs="Arial"/>
          <w:sz w:val="16"/>
          <w:szCs w:val="10"/>
          <w:lang w:val="pt-BR"/>
        </w:rPr>
      </w:pPr>
      <w:r w:rsidRPr="00F07336">
        <w:rPr>
          <w:rFonts w:ascii="Arial" w:hAnsi="Arial" w:cs="Arial"/>
          <w:sz w:val="16"/>
          <w:szCs w:val="10"/>
          <w:lang w:val="pt-BR"/>
        </w:rPr>
        <w:t xml:space="preserve">Emplacado na delegacia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trânsito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de: </w:t>
      </w:r>
      <w:r>
        <w:rPr>
          <w:rFonts w:ascii="Arial" w:hAnsi="Arial" w:cs="Arial"/>
          <w:sz w:val="16"/>
          <w:szCs w:val="10"/>
          <w:lang w:val="pt-BR"/>
        </w:rPr>
        <w:t>Canoas</w:t>
      </w:r>
      <w:r w:rsidR="00AA7808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Pr="00F07336">
        <w:rPr>
          <w:rFonts w:ascii="Arial" w:hAnsi="Arial" w:cs="Arial"/>
          <w:sz w:val="16"/>
          <w:szCs w:val="10"/>
          <w:lang w:val="pt-BR"/>
        </w:rPr>
        <w:t>podendo receber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o 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preço da venda, dar recibos ou quitações, assinar requerimento- e termos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transferência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, endosso de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documentação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, usar 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veículo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em apreço em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q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ualquer parte do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território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nacional ou estrangeiro, ficando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cível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 criminalmente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responsável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por qualquer acidente ou </w:t>
      </w:r>
      <w:r w:rsidR="00D5764C" w:rsidRPr="00F07336">
        <w:rPr>
          <w:rFonts w:ascii="Arial" w:hAnsi="Arial" w:cs="Arial"/>
          <w:sz w:val="16"/>
          <w:szCs w:val="10"/>
          <w:lang w:val="pt-BR"/>
        </w:rPr>
        <w:t>ocorrência</w:t>
      </w:r>
      <w:r w:rsidRPr="00F07336">
        <w:rPr>
          <w:rFonts w:ascii="Arial" w:hAnsi="Arial" w:cs="Arial"/>
          <w:sz w:val="16"/>
          <w:szCs w:val="10"/>
          <w:lang w:val="pt-BR"/>
        </w:rPr>
        <w:t>, pagar taxas, multas e impostos, praticar, enfim , os mais amplos e ilimitados poderes ao fiel cumprimentos do pre</w:t>
      </w:r>
      <w:r w:rsidR="00E646DB" w:rsidRPr="00F07336">
        <w:rPr>
          <w:rFonts w:ascii="Arial" w:hAnsi="Arial" w:cs="Arial"/>
          <w:sz w:val="16"/>
          <w:szCs w:val="10"/>
          <w:lang w:val="pt-BR"/>
        </w:rPr>
        <w:t>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CRV 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CRVL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.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olicitar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depois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e alterar o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endereço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postagem.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E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ainda, firmar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contrato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reserva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domínio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para si ou terceiros, assinar</w:t>
      </w:r>
      <w:r w:rsidR="00E646DB" w:rsidRPr="00F07336">
        <w:rPr>
          <w:rFonts w:ascii="Arial" w:hAnsi="Arial" w:cs="Arial"/>
          <w:sz w:val="16"/>
          <w:szCs w:val="10"/>
          <w:lang w:val="pt-BR"/>
        </w:rPr>
        <w:t xml:space="preserve"> d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ocumento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liberação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 de reserva de </w:t>
      </w:r>
      <w:r w:rsidR="00E646DB" w:rsidRPr="00F07336">
        <w:rPr>
          <w:rFonts w:ascii="Arial" w:hAnsi="Arial" w:cs="Arial"/>
          <w:sz w:val="16"/>
          <w:szCs w:val="10"/>
          <w:lang w:val="pt-BR"/>
        </w:rPr>
        <w:t>domínio</w:t>
      </w:r>
      <w:r w:rsidRPr="00F07336">
        <w:rPr>
          <w:rFonts w:ascii="Arial" w:hAnsi="Arial" w:cs="Arial"/>
          <w:sz w:val="16"/>
          <w:szCs w:val="1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F07336" w:rsidTr="00113593">
        <w:trPr>
          <w:jc w:val="center"/>
        </w:trPr>
        <w:tc>
          <w:tcPr>
            <w:tcW w:w="4394" w:type="dxa"/>
          </w:tcPr>
          <w:p w:rsidR="000C64EA" w:rsidRPr="00F07336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6"/>
                <w:szCs w:val="10"/>
              </w:rPr>
            </w:pPr>
          </w:p>
          <w:p w:rsidR="00113593" w:rsidRPr="00F07336" w:rsidRDefault="00113593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</w:p>
          <w:p w:rsidR="000C64EA" w:rsidRPr="00F07336" w:rsidRDefault="000C64EA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6"/>
                <w:szCs w:val="10"/>
                <w:lang w:val="pt-BR"/>
              </w:rPr>
              <w:t>EUCLIDES DA SILVA FIGUEIREDO</w:t>
            </w:r>
          </w:p>
          <w:p w:rsidR="00306F93" w:rsidRPr="00F07336" w:rsidRDefault="00306F93" w:rsidP="000C64EA">
            <w:pPr>
              <w:jc w:val="center"/>
              <w:rPr>
                <w:rFonts w:ascii="Arial" w:hAnsi="Arial" w:cs="Arial"/>
                <w:sz w:val="16"/>
                <w:szCs w:val="10"/>
                <w:lang w:val="pt-BR"/>
              </w:rPr>
            </w:pPr>
          </w:p>
        </w:tc>
      </w:tr>
    </w:tbl>
    <w:p w:rsidR="00767356" w:rsidRPr="00F07336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6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Canoas</w:t>
      </w:r>
      <w:r w:rsidR="00767356" w:rsidRPr="00F07336">
        <w:rPr>
          <w:rFonts w:ascii="Arial" w:hAnsi="Arial" w:cs="Arial"/>
          <w:sz w:val="16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6"/>
          <w:szCs w:val="10"/>
          <w:lang w:val="pt-BR"/>
        </w:rPr>
        <w:t>quinta-feira, 12 de julho de 2018</w:t>
      </w:r>
    </w:p>
    <w:sectPr w:rsidR="00767356" w:rsidRPr="00F0733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1B6" w:rsidRDefault="005F71B6" w:rsidP="000B4711">
      <w:pPr>
        <w:spacing w:after="0" w:line="240" w:lineRule="auto"/>
      </w:pPr>
      <w:r>
        <w:separator/>
      </w:r>
    </w:p>
  </w:endnote>
  <w:endnote w:type="continuationSeparator" w:id="0">
    <w:p w:rsidR="005F71B6" w:rsidRDefault="005F71B6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1B6" w:rsidRDefault="005F71B6" w:rsidP="000B4711">
      <w:pPr>
        <w:spacing w:after="0" w:line="240" w:lineRule="auto"/>
      </w:pPr>
      <w:r>
        <w:separator/>
      </w:r>
    </w:p>
  </w:footnote>
  <w:footnote w:type="continuationSeparator" w:id="0">
    <w:p w:rsidR="005F71B6" w:rsidRDefault="005F71B6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5F71B6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2</cp:revision>
  <dcterms:created xsi:type="dcterms:W3CDTF">2018-07-12T17:16:00Z</dcterms:created>
  <dcterms:modified xsi:type="dcterms:W3CDTF">2018-07-12T17:16:00Z</dcterms:modified>
</cp:coreProperties>
</file>