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6.400,00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 500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500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9C2PC3200YR001666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2000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2000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54CV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IJJ3904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ADMILSON GODOI DA SILVA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13 de março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